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76" w:rsidRDefault="0077415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MUST BE PROVIDED </w:t>
      </w:r>
      <w:r w:rsidR="00E46276">
        <w:rPr>
          <w:rFonts w:asciiTheme="minorHAnsi" w:hAnsiTheme="minorHAnsi" w:cstheme="minorHAnsi"/>
          <w:color w:val="FF0000"/>
        </w:rPr>
        <w:t>AFTER REVIEW OF RESPONSE TO NOTICE</w:t>
      </w:r>
      <w:r w:rsidR="00F841D7">
        <w:rPr>
          <w:rFonts w:asciiTheme="minorHAnsi" w:hAnsiTheme="minorHAnsi" w:cstheme="minorHAnsi"/>
          <w:color w:val="FF0000"/>
        </w:rPr>
        <w:t xml:space="preserve"> OF INTENT AND WITHIN </w:t>
      </w:r>
      <w:r w:rsidR="00C60E5B">
        <w:rPr>
          <w:rFonts w:asciiTheme="minorHAnsi" w:hAnsiTheme="minorHAnsi" w:cstheme="minorHAnsi"/>
          <w:color w:val="FF0000"/>
        </w:rPr>
        <w:t>FORTY FIVE</w:t>
      </w:r>
      <w:bookmarkStart w:id="0" w:name="_GoBack"/>
      <w:bookmarkEnd w:id="0"/>
      <w:r w:rsidR="00F841D7">
        <w:rPr>
          <w:rFonts w:asciiTheme="minorHAnsi" w:hAnsiTheme="minorHAnsi" w:cstheme="minorHAnsi"/>
          <w:color w:val="FF0000"/>
        </w:rPr>
        <w:t xml:space="preserve"> (45</w:t>
      </w:r>
      <w:r w:rsidR="00E46276">
        <w:rPr>
          <w:rFonts w:asciiTheme="minorHAnsi" w:hAnsiTheme="minorHAnsi" w:cstheme="minorHAnsi"/>
          <w:color w:val="FF0000"/>
        </w:rPr>
        <w:t>) CALENDAR DAYS OF THE DATE OF ISSUANCE OF THE WRITTEN NOTICE OF INTENT</w:t>
      </w:r>
    </w:p>
    <w:p w:rsidR="00131F34" w:rsidRDefault="00131F34">
      <w:pPr>
        <w:rPr>
          <w:rFonts w:asciiTheme="minorHAnsi" w:hAnsiTheme="minorHAnsi" w:cstheme="minorHAnsi"/>
          <w:color w:val="FF0000"/>
        </w:rPr>
      </w:pPr>
    </w:p>
    <w:p w:rsidR="00131F34" w:rsidRPr="00E535D5" w:rsidRDefault="00131F34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May be delivered to the </w:t>
      </w:r>
      <w:r w:rsidR="004D20C4">
        <w:rPr>
          <w:rFonts w:asciiTheme="minorHAnsi" w:hAnsiTheme="minorHAnsi" w:cstheme="minorHAnsi"/>
          <w:color w:val="FF0000"/>
        </w:rPr>
        <w:t>Academic R</w:t>
      </w:r>
      <w:r>
        <w:rPr>
          <w:rFonts w:asciiTheme="minorHAnsi" w:hAnsiTheme="minorHAnsi" w:cstheme="minorHAnsi"/>
          <w:color w:val="FF0000"/>
        </w:rPr>
        <w:t>esearcher either in person, via email, or by placing the notice in the U.S. Mail, first class postage paid, addressed to the Academic Researcher at their last known address.</w:t>
      </w:r>
    </w:p>
    <w:p w:rsidR="00E535D5" w:rsidRDefault="00E535D5"/>
    <w:p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535D5" w:rsidRDefault="00E535D5"/>
    <w:p w:rsidR="00E535D5" w:rsidRDefault="0005269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ADMINISTRATIVE CONFIDENTIAL</w:t>
      </w:r>
    </w:p>
    <w:p w:rsidR="0005269B" w:rsidRDefault="0005269B">
      <w:pPr>
        <w:rPr>
          <w:rFonts w:asciiTheme="minorHAnsi" w:hAnsiTheme="minorHAnsi" w:cstheme="minorHAnsi"/>
          <w:u w:val="single"/>
        </w:rPr>
      </w:pPr>
    </w:p>
    <w:p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Department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E535D5" w:rsidRDefault="00E535D5" w:rsidP="00E535D5">
      <w:pPr>
        <w:rPr>
          <w:rFonts w:asciiTheme="minorHAnsi" w:eastAsiaTheme="minorHAnsi" w:hAnsiTheme="minorHAnsi" w:cstheme="minorBidi"/>
        </w:rPr>
      </w:pPr>
    </w:p>
    <w:p w:rsidR="00131F34" w:rsidRDefault="0005269B" w:rsidP="00131F3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RE:</w:t>
      </w:r>
      <w:r>
        <w:rPr>
          <w:rFonts w:asciiTheme="minorHAnsi" w:eastAsiaTheme="minorHAnsi" w:hAnsiTheme="minorHAnsi" w:cstheme="minorBidi"/>
        </w:rPr>
        <w:tab/>
        <w:t>Notice of Action to</w:t>
      </w:r>
      <w:r w:rsidR="00E535D5">
        <w:rPr>
          <w:rFonts w:asciiTheme="minorHAnsi" w:eastAsiaTheme="minorHAnsi" w:hAnsiTheme="minorHAnsi" w:cstheme="minorBidi"/>
        </w:rPr>
        <w:t xml:space="preserve"> </w:t>
      </w:r>
      <w:r w:rsidR="00131F34" w:rsidRPr="00615DFB">
        <w:rPr>
          <w:rFonts w:asciiTheme="minorHAnsi" w:eastAsiaTheme="minorHAnsi" w:hAnsiTheme="minorHAnsi" w:cstheme="minorBidi"/>
        </w:rPr>
        <w:fldChar w:fldCharType="begin"/>
      </w:r>
      <w:r w:rsidR="00131F34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131F34" w:rsidRPr="00615DFB">
        <w:rPr>
          <w:rFonts w:asciiTheme="minorHAnsi" w:eastAsiaTheme="minorHAnsi" w:hAnsiTheme="minorHAnsi" w:cstheme="minorBidi"/>
        </w:rPr>
        <w:fldChar w:fldCharType="separate"/>
      </w:r>
      <w:r w:rsidR="00131F34" w:rsidRPr="00615DFB">
        <w:rPr>
          <w:rFonts w:asciiTheme="minorHAnsi" w:eastAsiaTheme="minorHAnsi" w:hAnsiTheme="minorHAnsi" w:cstheme="minorBidi"/>
          <w:noProof/>
        </w:rPr>
        <w:t>«</w:t>
      </w:r>
      <w:r w:rsidR="00131F34">
        <w:rPr>
          <w:rFonts w:asciiTheme="minorHAnsi" w:eastAsiaTheme="minorHAnsi" w:hAnsiTheme="minorHAnsi" w:cstheme="minorBidi"/>
          <w:noProof/>
        </w:rPr>
        <w:t>Corrective Action or Dismissal</w:t>
      </w:r>
      <w:r w:rsidR="00131F34" w:rsidRPr="00615DFB">
        <w:rPr>
          <w:rFonts w:asciiTheme="minorHAnsi" w:eastAsiaTheme="minorHAnsi" w:hAnsiTheme="minorHAnsi" w:cstheme="minorBidi"/>
          <w:noProof/>
        </w:rPr>
        <w:t>»</w:t>
      </w:r>
      <w:r w:rsidR="00131F34" w:rsidRPr="00615DFB">
        <w:rPr>
          <w:rFonts w:asciiTheme="minorHAnsi" w:eastAsiaTheme="minorHAnsi" w:hAnsiTheme="minorHAnsi" w:cstheme="minorBidi"/>
        </w:rPr>
        <w:fldChar w:fldCharType="end"/>
      </w:r>
    </w:p>
    <w:p w:rsidR="00E535D5" w:rsidRDefault="00E535D5" w:rsidP="00E535D5">
      <w:pPr>
        <w:rPr>
          <w:rFonts w:asciiTheme="minorHAnsi" w:eastAsiaTheme="minorHAnsi" w:hAnsiTheme="minorHAnsi" w:cstheme="minorBidi"/>
        </w:rPr>
      </w:pPr>
    </w:p>
    <w:p w:rsidR="000C56E1" w:rsidRDefault="000C56E1" w:rsidP="00131F3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This is to inform you of your dismissal from your position as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Title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Step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in the Department </w:t>
      </w:r>
      <w:r w:rsidR="00995559">
        <w:rPr>
          <w:rFonts w:asciiTheme="minorHAnsi" w:eastAsiaTheme="minorHAnsi" w:hAnsiTheme="minorHAnsi" w:cstheme="minorBidi"/>
        </w:rPr>
        <w:t xml:space="preserve">/Unit </w:t>
      </w:r>
      <w:r>
        <w:rPr>
          <w:rFonts w:asciiTheme="minorHAnsi" w:eastAsiaTheme="minorHAnsi" w:hAnsiTheme="minorHAnsi" w:cstheme="minorBidi"/>
        </w:rPr>
        <w:t xml:space="preserve">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</w:t>
      </w:r>
      <w:r w:rsidR="00995559"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</w:rPr>
        <w:t>School</w:t>
      </w:r>
      <w:r w:rsidR="00995559">
        <w:rPr>
          <w:rFonts w:asciiTheme="minorHAnsi" w:eastAsiaTheme="minorHAnsi" w:hAnsiTheme="minorHAnsi" w:cstheme="minorBidi"/>
        </w:rPr>
        <w:t>/Division/College</w:t>
      </w:r>
      <w:r w:rsidR="00995559" w:rsidRPr="00615DFB">
        <w:rPr>
          <w:rFonts w:asciiTheme="minorHAnsi" w:eastAsiaTheme="minorHAnsi" w:hAnsiTheme="minorHAnsi" w:cstheme="minorBidi"/>
          <w:noProof/>
        </w:rPr>
        <w:t>»</w:t>
      </w:r>
      <w:r>
        <w:rPr>
          <w:rFonts w:asciiTheme="minorHAnsi" w:eastAsiaTheme="minorHAnsi" w:hAnsiTheme="minorHAnsi" w:cstheme="minorBidi"/>
        </w:rPr>
        <w:t xml:space="preserve">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effective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due to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lack of performance/behavior/misconduct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 as described in the attached Notice of Intent to Dismiss.</w:t>
      </w:r>
    </w:p>
    <w:p w:rsidR="000C56E1" w:rsidRDefault="000C56E1" w:rsidP="00131F34">
      <w:pPr>
        <w:rPr>
          <w:rFonts w:asciiTheme="minorHAnsi" w:eastAsiaTheme="minorHAnsi" w:hAnsiTheme="minorHAnsi" w:cstheme="minorBidi"/>
        </w:rPr>
      </w:pPr>
    </w:p>
    <w:p w:rsidR="000C56E1" w:rsidRDefault="000C56E1" w:rsidP="00131F3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OR</w:t>
      </w:r>
    </w:p>
    <w:p w:rsidR="000C56E1" w:rsidRDefault="000C56E1" w:rsidP="00131F34">
      <w:pPr>
        <w:rPr>
          <w:rFonts w:asciiTheme="minorHAnsi" w:eastAsiaTheme="minorHAnsi" w:hAnsiTheme="minorHAnsi" w:cstheme="minorBidi"/>
        </w:rPr>
      </w:pPr>
    </w:p>
    <w:p w:rsidR="000C56E1" w:rsidRDefault="000C56E1" w:rsidP="00131F3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This is to inform you of your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Insert Corrective Action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as a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Title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Step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 in the Department</w:t>
      </w:r>
      <w:r w:rsidR="00995559">
        <w:rPr>
          <w:rFonts w:asciiTheme="minorHAnsi" w:eastAsiaTheme="minorHAnsi" w:hAnsiTheme="minorHAnsi" w:cstheme="minorBidi"/>
        </w:rPr>
        <w:t>/Unit</w:t>
      </w:r>
      <w:r>
        <w:rPr>
          <w:rFonts w:asciiTheme="minorHAnsi" w:eastAsiaTheme="minorHAnsi" w:hAnsiTheme="minorHAnsi" w:cstheme="minorBidi"/>
        </w:rPr>
        <w:t xml:space="preserve">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 w:rsidR="00995559">
        <w:rPr>
          <w:rFonts w:asciiTheme="minorHAnsi" w:eastAsiaTheme="minorHAnsi" w:hAnsiTheme="minorHAnsi" w:cstheme="minorBidi"/>
        </w:rPr>
        <w:t xml:space="preserve">, </w:t>
      </w:r>
      <w:r w:rsidR="00995559" w:rsidRPr="00615DFB">
        <w:rPr>
          <w:rFonts w:asciiTheme="minorHAnsi" w:eastAsiaTheme="minorHAnsi" w:hAnsiTheme="minorHAnsi" w:cstheme="minorBidi"/>
          <w:noProof/>
        </w:rPr>
        <w:t>«</w:t>
      </w:r>
      <w:r w:rsidR="00995559">
        <w:rPr>
          <w:rFonts w:asciiTheme="minorHAnsi" w:eastAsiaTheme="minorHAnsi" w:hAnsiTheme="minorHAnsi" w:cstheme="minorBidi"/>
        </w:rPr>
        <w:t>School/Division/College</w:t>
      </w:r>
      <w:r w:rsidR="00995559" w:rsidRPr="00615DFB">
        <w:rPr>
          <w:rFonts w:asciiTheme="minorHAnsi" w:eastAsiaTheme="minorHAnsi" w:hAnsiTheme="minorHAnsi" w:cstheme="minorBidi"/>
          <w:noProof/>
        </w:rPr>
        <w:t>»</w:t>
      </w:r>
      <w:r>
        <w:rPr>
          <w:rFonts w:asciiTheme="minorHAnsi" w:eastAsiaTheme="minorHAnsi" w:hAnsiTheme="minorHAnsi" w:cstheme="minorBidi"/>
        </w:rPr>
        <w:t xml:space="preserve">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effective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due to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lack of performance/behavior/misconduct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 as described in the attached Notice of Intent.</w:t>
      </w:r>
    </w:p>
    <w:p w:rsidR="000C56E1" w:rsidRDefault="000C56E1" w:rsidP="00131F34">
      <w:pPr>
        <w:rPr>
          <w:rFonts w:asciiTheme="minorHAnsi" w:eastAsiaTheme="minorHAnsi" w:hAnsiTheme="minorHAnsi" w:cstheme="minorBidi"/>
        </w:rPr>
      </w:pPr>
    </w:p>
    <w:p w:rsidR="000C56E1" w:rsidRDefault="000C56E1" w:rsidP="00131F3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On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 w:rsidR="00995559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 xml:space="preserve"> you were issued a Notice of Intent for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Corrective Action or Dismissal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 which informed you of your right to respond orally or in writing within 15 calendar days.</w:t>
      </w:r>
    </w:p>
    <w:p w:rsidR="000C56E1" w:rsidRDefault="000C56E1" w:rsidP="00131F34">
      <w:pPr>
        <w:rPr>
          <w:rFonts w:asciiTheme="minorHAnsi" w:eastAsiaTheme="minorHAnsi" w:hAnsiTheme="minorHAnsi" w:cstheme="minorBidi"/>
        </w:rPr>
      </w:pPr>
    </w:p>
    <w:p w:rsidR="000C56E1" w:rsidRDefault="000C56E1" w:rsidP="000C56E1">
      <w:pPr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</w:rPr>
        <w:t xml:space="preserve">[I have reviewed your written response to the attached Notice of Intent for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Corrective Action or Dismissal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dated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 of Notice of Intent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.</w:t>
      </w:r>
      <w:r w:rsidR="004A6B1A">
        <w:rPr>
          <w:rFonts w:asciiTheme="minorHAnsi" w:eastAsiaTheme="minorHAnsi" w:hAnsiTheme="minorHAnsi" w:cstheme="minorBidi"/>
        </w:rPr>
        <w:t xml:space="preserve"> *</w:t>
      </w:r>
      <w:r w:rsidR="004A6B1A">
        <w:rPr>
          <w:rFonts w:asciiTheme="minorHAnsi" w:eastAsiaTheme="minorHAnsi" w:hAnsiTheme="minorHAnsi" w:cstheme="minorBidi"/>
          <w:b/>
          <w:i/>
        </w:rPr>
        <w:t>May wish to summarize and respond to substantive issues brought up in the response.</w:t>
      </w:r>
      <w:r>
        <w:rPr>
          <w:rFonts w:asciiTheme="minorHAnsi" w:eastAsiaTheme="minorHAnsi" w:hAnsiTheme="minorHAnsi" w:cstheme="minorBidi"/>
        </w:rPr>
        <w:t xml:space="preserve">] </w:t>
      </w:r>
    </w:p>
    <w:p w:rsidR="000C56E1" w:rsidRDefault="000C56E1" w:rsidP="000C56E1">
      <w:pPr>
        <w:rPr>
          <w:rFonts w:asciiTheme="minorHAnsi" w:eastAsiaTheme="minorHAnsi" w:hAnsiTheme="minorHAnsi" w:cstheme="minorBidi"/>
          <w:i/>
        </w:rPr>
      </w:pPr>
    </w:p>
    <w:p w:rsidR="000C56E1" w:rsidRDefault="000C56E1" w:rsidP="000C56E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i/>
        </w:rPr>
        <w:t>OR</w:t>
      </w:r>
    </w:p>
    <w:p w:rsidR="000C56E1" w:rsidRDefault="000C56E1" w:rsidP="000C56E1">
      <w:pPr>
        <w:rPr>
          <w:rFonts w:asciiTheme="minorHAnsi" w:eastAsiaTheme="minorHAnsi" w:hAnsiTheme="minorHAnsi" w:cstheme="minorBidi"/>
        </w:rPr>
      </w:pPr>
    </w:p>
    <w:p w:rsidR="000C56E1" w:rsidRPr="00D74588" w:rsidRDefault="000C56E1" w:rsidP="000C56E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[The letter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 </w:t>
      </w:r>
      <w:r w:rsidRPr="00546BA8">
        <w:rPr>
          <w:rFonts w:asciiTheme="minorHAnsi" w:eastAsiaTheme="minorHAnsi" w:hAnsiTheme="minorHAnsi" w:cstheme="minorBidi"/>
        </w:rPr>
        <w:t xml:space="preserve">notifying you of the department’s </w:t>
      </w:r>
      <w:r>
        <w:rPr>
          <w:rFonts w:asciiTheme="minorHAnsi" w:eastAsiaTheme="minorHAnsi" w:hAnsiTheme="minorHAnsi" w:cstheme="minorBidi"/>
        </w:rPr>
        <w:t>Notice of Intent</w:t>
      </w:r>
      <w:r w:rsidRPr="00546BA8">
        <w:rPr>
          <w:rFonts w:asciiTheme="minorHAnsi" w:eastAsiaTheme="minorHAnsi" w:hAnsiTheme="minorHAnsi" w:cstheme="minorBidi"/>
        </w:rPr>
        <w:t xml:space="preserve"> indicated that you ha</w:t>
      </w:r>
      <w:r>
        <w:rPr>
          <w:rFonts w:asciiTheme="minorHAnsi" w:eastAsiaTheme="minorHAnsi" w:hAnsiTheme="minorHAnsi" w:cstheme="minorBidi"/>
        </w:rPr>
        <w:t>d the right to respond within 15</w:t>
      </w:r>
      <w:r w:rsidRPr="00546BA8">
        <w:rPr>
          <w:rFonts w:asciiTheme="minorHAnsi" w:eastAsiaTheme="minorHAnsi" w:hAnsiTheme="minorHAnsi" w:cstheme="minorBidi"/>
        </w:rPr>
        <w:t xml:space="preserve"> calendar days</w:t>
      </w:r>
      <w:r>
        <w:rPr>
          <w:rFonts w:asciiTheme="minorHAnsi" w:eastAsiaTheme="minorHAnsi" w:hAnsiTheme="minorHAnsi" w:cstheme="minorBidi"/>
        </w:rPr>
        <w:t xml:space="preserve"> either orally or in writing. As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 response was due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 no response</w:t>
      </w:r>
      <w:r w:rsidRPr="00546BA8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was</w:t>
      </w:r>
      <w:r w:rsidRPr="00546BA8">
        <w:rPr>
          <w:rFonts w:asciiTheme="minorHAnsi" w:eastAsiaTheme="minorHAnsi" w:hAnsiTheme="minorHAnsi" w:cstheme="minorBidi"/>
        </w:rPr>
        <w:t xml:space="preserve"> received </w:t>
      </w:r>
      <w:r>
        <w:rPr>
          <w:rFonts w:asciiTheme="minorHAnsi" w:eastAsiaTheme="minorHAnsi" w:hAnsiTheme="minorHAnsi" w:cstheme="minorBidi"/>
        </w:rPr>
        <w:t>from you</w:t>
      </w:r>
      <w:r w:rsidRPr="00546BA8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]</w:t>
      </w:r>
    </w:p>
    <w:p w:rsidR="007E70D1" w:rsidRDefault="007E70D1" w:rsidP="00131F34">
      <w:pPr>
        <w:rPr>
          <w:rFonts w:asciiTheme="minorHAnsi" w:eastAsiaTheme="minorHAnsi" w:hAnsiTheme="minorHAnsi" w:cstheme="minorBidi"/>
        </w:rPr>
      </w:pPr>
    </w:p>
    <w:p w:rsidR="007E70D1" w:rsidRDefault="000C56E1" w:rsidP="007E70D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The University has decided to proceed with the proposed action of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Intended Action, e.g., suspension without pay, reduction in salary, demotion, or dismissal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 w:rsidR="007E70D1">
        <w:rPr>
          <w:rFonts w:asciiTheme="minorHAnsi" w:eastAsiaTheme="minorHAnsi" w:hAnsiTheme="minorHAnsi" w:cstheme="minorBidi"/>
        </w:rPr>
        <w:t xml:space="preserve"> as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Title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 w:rsidR="007E70D1">
        <w:rPr>
          <w:rFonts w:asciiTheme="minorHAnsi" w:eastAsiaTheme="minorHAnsi" w:hAnsiTheme="minorHAnsi" w:cstheme="minorBidi"/>
        </w:rPr>
        <w:t xml:space="preserve">,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Step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 w:rsidR="007E70D1">
        <w:rPr>
          <w:rFonts w:asciiTheme="minorHAnsi" w:eastAsiaTheme="minorHAnsi" w:hAnsiTheme="minorHAnsi" w:cstheme="minorBidi"/>
        </w:rPr>
        <w:t>, in the Department</w:t>
      </w:r>
      <w:r w:rsidR="00995559">
        <w:rPr>
          <w:rFonts w:asciiTheme="minorHAnsi" w:eastAsiaTheme="minorHAnsi" w:hAnsiTheme="minorHAnsi" w:cstheme="minorBidi"/>
        </w:rPr>
        <w:t>/Unit</w:t>
      </w:r>
      <w:r w:rsidR="007E70D1">
        <w:rPr>
          <w:rFonts w:asciiTheme="minorHAnsi" w:eastAsiaTheme="minorHAnsi" w:hAnsiTheme="minorHAnsi" w:cstheme="minorBidi"/>
        </w:rPr>
        <w:t xml:space="preserve"> of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Name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 w:rsidR="007E70D1">
        <w:rPr>
          <w:rFonts w:asciiTheme="minorHAnsi" w:eastAsiaTheme="minorHAnsi" w:hAnsiTheme="minorHAnsi" w:cstheme="minorBidi"/>
        </w:rPr>
        <w:t xml:space="preserve">, </w:t>
      </w:r>
      <w:r w:rsidR="00995559" w:rsidRPr="00615DFB">
        <w:rPr>
          <w:rFonts w:asciiTheme="minorHAnsi" w:eastAsiaTheme="minorHAnsi" w:hAnsiTheme="minorHAnsi" w:cstheme="minorBidi"/>
          <w:noProof/>
        </w:rPr>
        <w:t>«</w:t>
      </w:r>
      <w:r w:rsidR="00995559">
        <w:rPr>
          <w:rFonts w:asciiTheme="minorHAnsi" w:eastAsiaTheme="minorHAnsi" w:hAnsiTheme="minorHAnsi" w:cstheme="minorBidi"/>
        </w:rPr>
        <w:t>School/Division/College</w:t>
      </w:r>
      <w:r w:rsidR="00995559" w:rsidRPr="00615DFB">
        <w:rPr>
          <w:rFonts w:asciiTheme="minorHAnsi" w:eastAsiaTheme="minorHAnsi" w:hAnsiTheme="minorHAnsi" w:cstheme="minorBidi"/>
          <w:noProof/>
        </w:rPr>
        <w:t>»</w:t>
      </w:r>
      <w:r w:rsidR="007E70D1">
        <w:rPr>
          <w:rFonts w:asciiTheme="minorHAnsi" w:eastAsiaTheme="minorHAnsi" w:hAnsiTheme="minorHAnsi" w:cstheme="minorBidi"/>
        </w:rPr>
        <w:t xml:space="preserve"> of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Name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</w:t>
      </w:r>
      <w:r w:rsidR="007E70D1">
        <w:rPr>
          <w:rFonts w:asciiTheme="minorHAnsi" w:eastAsiaTheme="minorHAnsi" w:hAnsiTheme="minorHAnsi" w:cstheme="minorBidi"/>
        </w:rPr>
        <w:t xml:space="preserve">effective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Effective Date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 w:rsidR="007E70D1">
        <w:rPr>
          <w:rFonts w:asciiTheme="minorHAnsi" w:eastAsiaTheme="minorHAnsi" w:hAnsiTheme="minorHAnsi" w:cstheme="minorBidi"/>
        </w:rPr>
        <w:t>. [</w:t>
      </w:r>
      <w:r w:rsidR="007E70D1" w:rsidRPr="002B1FF2">
        <w:rPr>
          <w:rFonts w:asciiTheme="minorHAnsi" w:eastAsiaTheme="minorHAnsi" w:hAnsiTheme="minorHAnsi" w:cstheme="minorBidi"/>
          <w:i/>
        </w:rPr>
        <w:t>The notice of action may not include an action more severe than that described in the notice of intent.</w:t>
      </w:r>
      <w:r w:rsidR="007E70D1">
        <w:rPr>
          <w:rFonts w:asciiTheme="minorHAnsi" w:eastAsiaTheme="minorHAnsi" w:hAnsiTheme="minorHAnsi" w:cstheme="minorBidi"/>
        </w:rPr>
        <w:t>]</w:t>
      </w:r>
    </w:p>
    <w:p w:rsidR="00131F34" w:rsidRDefault="00131F34" w:rsidP="00131F34">
      <w:pPr>
        <w:rPr>
          <w:rFonts w:asciiTheme="minorHAnsi" w:eastAsiaTheme="minorHAnsi" w:hAnsiTheme="minorHAnsi" w:cstheme="minorBidi"/>
        </w:rPr>
      </w:pPr>
    </w:p>
    <w:p w:rsidR="007E70D1" w:rsidRDefault="006A75F1" w:rsidP="00131F3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You have the right to </w:t>
      </w:r>
      <w:r w:rsidR="004A6B1A">
        <w:rPr>
          <w:rFonts w:asciiTheme="minorHAnsi" w:eastAsiaTheme="minorHAnsi" w:hAnsiTheme="minorHAnsi" w:cstheme="minorBidi"/>
        </w:rPr>
        <w:t>grieve</w:t>
      </w:r>
      <w:r w:rsidR="007E70D1">
        <w:rPr>
          <w:rFonts w:asciiTheme="minorHAnsi" w:eastAsiaTheme="minorHAnsi" w:hAnsiTheme="minorHAnsi" w:cstheme="minorBidi"/>
        </w:rPr>
        <w:t xml:space="preserve"> the action in accordance with Article </w:t>
      </w:r>
      <w:r w:rsidR="007E70D1" w:rsidRPr="00615DFB">
        <w:rPr>
          <w:rFonts w:asciiTheme="minorHAnsi" w:eastAsiaTheme="minorHAnsi" w:hAnsiTheme="minorHAnsi" w:cstheme="minorBidi"/>
        </w:rPr>
        <w:fldChar w:fldCharType="begin"/>
      </w:r>
      <w:r w:rsidR="007E70D1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7E70D1" w:rsidRPr="00615DFB">
        <w:rPr>
          <w:rFonts w:asciiTheme="minorHAnsi" w:eastAsiaTheme="minorHAnsi" w:hAnsiTheme="minorHAnsi" w:cstheme="minorBidi"/>
        </w:rPr>
        <w:fldChar w:fldCharType="separate"/>
      </w:r>
      <w:r w:rsidR="007E70D1" w:rsidRPr="00615DFB">
        <w:rPr>
          <w:rFonts w:asciiTheme="minorHAnsi" w:eastAsiaTheme="minorHAnsi" w:hAnsiTheme="minorHAnsi" w:cstheme="minorBidi"/>
          <w:noProof/>
        </w:rPr>
        <w:t>«</w:t>
      </w:r>
      <w:r w:rsidR="007E70D1">
        <w:rPr>
          <w:rFonts w:asciiTheme="minorHAnsi" w:eastAsiaTheme="minorHAnsi" w:hAnsiTheme="minorHAnsi" w:cstheme="minorBidi"/>
          <w:noProof/>
        </w:rPr>
        <w:t>Number</w:t>
      </w:r>
      <w:r w:rsidR="007E70D1" w:rsidRPr="00615DFB">
        <w:rPr>
          <w:rFonts w:asciiTheme="minorHAnsi" w:eastAsiaTheme="minorHAnsi" w:hAnsiTheme="minorHAnsi" w:cstheme="minorBidi"/>
          <w:noProof/>
        </w:rPr>
        <w:t>»</w:t>
      </w:r>
      <w:r w:rsidR="007E70D1" w:rsidRPr="00615DFB">
        <w:rPr>
          <w:rFonts w:asciiTheme="minorHAnsi" w:eastAsiaTheme="minorHAnsi" w:hAnsiTheme="minorHAnsi" w:cstheme="minorBidi"/>
        </w:rPr>
        <w:fldChar w:fldCharType="end"/>
      </w:r>
      <w:r w:rsidR="007E70D1">
        <w:rPr>
          <w:rFonts w:asciiTheme="minorHAnsi" w:eastAsiaTheme="minorHAnsi" w:hAnsiTheme="minorHAnsi" w:cstheme="minorBidi"/>
        </w:rPr>
        <w:t xml:space="preserve"> Grievance and Arbitration Procedures. </w:t>
      </w:r>
    </w:p>
    <w:p w:rsidR="0077415C" w:rsidRDefault="0077415C" w:rsidP="0077415C">
      <w:pPr>
        <w:rPr>
          <w:rFonts w:asciiTheme="minorHAnsi" w:eastAsiaTheme="minorHAnsi" w:hAnsiTheme="minorHAnsi" w:cstheme="minorBidi"/>
        </w:rPr>
      </w:pPr>
    </w:p>
    <w:p w:rsidR="0077415C" w:rsidRDefault="0077415C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Sincerely,</w:t>
      </w:r>
    </w:p>
    <w:p w:rsidR="0077415C" w:rsidRDefault="0077415C" w:rsidP="0077415C">
      <w:pPr>
        <w:rPr>
          <w:rFonts w:asciiTheme="minorHAnsi" w:eastAsiaTheme="minorHAnsi" w:hAnsiTheme="minorHAnsi" w:cstheme="minorBidi"/>
        </w:rPr>
      </w:pPr>
    </w:p>
    <w:p w:rsidR="0077415C" w:rsidRDefault="0077415C" w:rsidP="0077415C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 w:rsidR="00023923">
        <w:rPr>
          <w:rFonts w:asciiTheme="minorHAnsi" w:eastAsiaTheme="minorHAnsi" w:hAnsiTheme="minorHAnsi" w:cstheme="minorBidi"/>
          <w:noProof/>
        </w:rPr>
        <w:t>Dean</w:t>
      </w:r>
      <w:r w:rsidR="004A6B1A">
        <w:rPr>
          <w:rFonts w:asciiTheme="minorHAnsi" w:eastAsiaTheme="minorHAnsi" w:hAnsiTheme="minorHAnsi" w:cstheme="minorBidi"/>
          <w:noProof/>
        </w:rPr>
        <w:t xml:space="preserve"> or appropriate designee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:rsidR="00023923" w:rsidRDefault="00023923" w:rsidP="0077415C">
      <w:pPr>
        <w:rPr>
          <w:rFonts w:asciiTheme="minorHAnsi" w:eastAsiaTheme="minorHAnsi" w:hAnsiTheme="minorHAnsi" w:cstheme="minorBidi"/>
        </w:rPr>
      </w:pPr>
    </w:p>
    <w:p w:rsidR="00023923" w:rsidRDefault="0002392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Attachment:</w:t>
      </w:r>
      <w:r>
        <w:rPr>
          <w:rFonts w:asciiTheme="minorHAnsi" w:eastAsiaTheme="minorHAnsi" w:hAnsiTheme="minorHAnsi" w:cstheme="minorBidi"/>
        </w:rPr>
        <w:tab/>
        <w:t>Notice of Intent</w:t>
      </w:r>
    </w:p>
    <w:p w:rsidR="00925B56" w:rsidRDefault="00925B56" w:rsidP="0077415C">
      <w:pPr>
        <w:rPr>
          <w:rFonts w:asciiTheme="minorHAnsi" w:eastAsiaTheme="minorHAnsi" w:hAnsiTheme="minorHAnsi" w:cstheme="minorBidi"/>
        </w:rPr>
      </w:pPr>
    </w:p>
    <w:p w:rsidR="00925B56" w:rsidRDefault="0002392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cc:</w:t>
      </w:r>
      <w:r>
        <w:rPr>
          <w:rFonts w:asciiTheme="minorHAnsi" w:eastAsiaTheme="minorHAnsi" w:hAnsiTheme="minorHAnsi" w:cstheme="minorBidi"/>
        </w:rPr>
        <w:tab/>
        <w:t>Department Chair</w:t>
      </w:r>
    </w:p>
    <w:p w:rsidR="00E535D5" w:rsidRDefault="00925B56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Academic Personnel</w:t>
      </w:r>
    </w:p>
    <w:p w:rsidR="009A6407" w:rsidRDefault="009A6407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Labor Relations</w:t>
      </w:r>
    </w:p>
    <w:p w:rsidR="00953086" w:rsidRDefault="000812BF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Union</w:t>
      </w:r>
      <w:r w:rsidR="00953086">
        <w:rPr>
          <w:rFonts w:asciiTheme="minorHAnsi" w:eastAsiaTheme="minorHAnsi" w:hAnsiTheme="minorHAnsi" w:cstheme="minorBidi"/>
        </w:rPr>
        <w:t xml:space="preserve"> Copy</w:t>
      </w:r>
    </w:p>
    <w:p w:rsidR="00E535D5" w:rsidRDefault="00E535D5" w:rsidP="00E535D5">
      <w:pPr>
        <w:rPr>
          <w:rFonts w:asciiTheme="minorHAnsi" w:eastAsiaTheme="minorHAnsi" w:hAnsiTheme="minorHAnsi" w:cstheme="minorBidi"/>
        </w:rPr>
      </w:pPr>
    </w:p>
    <w:p w:rsidR="00E535D5" w:rsidRPr="00E535D5" w:rsidRDefault="00E535D5">
      <w:pPr>
        <w:rPr>
          <w:rFonts w:asciiTheme="minorHAnsi" w:hAnsiTheme="minorHAnsi" w:cstheme="minorHAnsi"/>
          <w:u w:val="single"/>
        </w:rPr>
      </w:pPr>
    </w:p>
    <w:sectPr w:rsidR="00E535D5" w:rsidRPr="00E535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D5" w:rsidRDefault="00E535D5" w:rsidP="00E535D5">
      <w:r>
        <w:separator/>
      </w:r>
    </w:p>
  </w:endnote>
  <w:endnote w:type="continuationSeparator" w:id="0">
    <w:p w:rsidR="00E535D5" w:rsidRDefault="00E535D5" w:rsidP="00E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4F" w:rsidRDefault="002B064F" w:rsidP="002B064F">
    <w:pPr>
      <w:pStyle w:val="Footer"/>
    </w:pPr>
    <w:r>
      <w:t xml:space="preserve">UCOP Academic </w:t>
    </w:r>
    <w:r w:rsidR="00995559">
      <w:t>Personnel and Programs, December</w:t>
    </w:r>
    <w:r>
      <w:t xml:space="preserve"> 2019</w:t>
    </w:r>
  </w:p>
  <w:p w:rsidR="002B064F" w:rsidRDefault="002B064F">
    <w:pPr>
      <w:pStyle w:val="Footer"/>
    </w:pPr>
  </w:p>
  <w:p w:rsidR="002B064F" w:rsidRDefault="002B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D5" w:rsidRDefault="00E535D5" w:rsidP="00E535D5">
      <w:r>
        <w:separator/>
      </w:r>
    </w:p>
  </w:footnote>
  <w:footnote w:type="continuationSeparator" w:id="0">
    <w:p w:rsidR="00E535D5" w:rsidRDefault="00E535D5" w:rsidP="00E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91" w:rsidRDefault="00B37891" w:rsidP="00925B56">
    <w:pPr>
      <w:rPr>
        <w:rFonts w:asciiTheme="minorHAnsi" w:hAnsiTheme="minorHAnsi" w:cstheme="minorHAnsi"/>
        <w:b/>
        <w:color w:val="FF0000"/>
      </w:rPr>
    </w:pPr>
    <w:r>
      <w:rPr>
        <w:rFonts w:asciiTheme="minorHAnsi" w:hAnsiTheme="minorHAnsi" w:cstheme="minorHAnsi"/>
        <w:b/>
        <w:color w:val="FF0000"/>
      </w:rPr>
      <w:t xml:space="preserve">PLEASE USE DEPARTMENT LETTER HEAD </w:t>
    </w:r>
  </w:p>
  <w:p w:rsidR="00925B56" w:rsidRPr="004D20C4" w:rsidRDefault="009B3BD9" w:rsidP="00925B56">
    <w:pPr>
      <w:rPr>
        <w:rFonts w:asciiTheme="minorHAnsi" w:hAnsiTheme="minorHAnsi" w:cstheme="minorHAnsi"/>
        <w:b/>
        <w:color w:val="FF0000"/>
      </w:rPr>
    </w:pPr>
    <w:r w:rsidRPr="004D20C4">
      <w:rPr>
        <w:rFonts w:asciiTheme="minorHAnsi" w:hAnsiTheme="minorHAnsi" w:cstheme="minorHAnsi"/>
        <w:b/>
        <w:color w:val="FF0000"/>
      </w:rPr>
      <w:t>TEMPLATE FOR NOTICE OF ACTION</w:t>
    </w:r>
    <w:r w:rsidR="00995559">
      <w:rPr>
        <w:rFonts w:asciiTheme="minorHAnsi" w:hAnsiTheme="minorHAnsi" w:cstheme="minorHAnsi"/>
        <w:b/>
        <w:color w:val="FF0000"/>
      </w:rPr>
      <w:t xml:space="preserve"> FOR CORRECTIVE ACTION OR</w:t>
    </w:r>
    <w:r w:rsidR="00131F34" w:rsidRPr="004D20C4">
      <w:rPr>
        <w:rFonts w:asciiTheme="minorHAnsi" w:hAnsiTheme="minorHAnsi" w:cstheme="minorHAnsi"/>
        <w:b/>
        <w:color w:val="FF0000"/>
      </w:rPr>
      <w:t xml:space="preserve"> DISMISSAL</w:t>
    </w:r>
  </w:p>
  <w:p w:rsidR="00382B10" w:rsidRPr="004D20C4" w:rsidRDefault="00382B10" w:rsidP="00382B10">
    <w:pPr>
      <w:rPr>
        <w:rFonts w:asciiTheme="minorHAnsi" w:hAnsiTheme="minorHAnsi" w:cstheme="minorHAnsi"/>
        <w:b/>
        <w:color w:val="FF0000"/>
      </w:rPr>
    </w:pPr>
    <w:r w:rsidRPr="004D20C4">
      <w:rPr>
        <w:rFonts w:asciiTheme="minorHAnsi" w:hAnsiTheme="minorHAnsi" w:cstheme="minorHAnsi"/>
        <w:b/>
        <w:color w:val="FF0000"/>
      </w:rPr>
      <w:t>ARTICLE __ CORRECTIVE ACTION AND DISMISSAL</w:t>
    </w:r>
  </w:p>
  <w:p w:rsidR="00E535D5" w:rsidRDefault="00E53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F"/>
    <w:rsid w:val="00023923"/>
    <w:rsid w:val="0005269B"/>
    <w:rsid w:val="000812BF"/>
    <w:rsid w:val="000A4343"/>
    <w:rsid w:val="000C56E1"/>
    <w:rsid w:val="000F178F"/>
    <w:rsid w:val="00131F34"/>
    <w:rsid w:val="00191F77"/>
    <w:rsid w:val="001936AF"/>
    <w:rsid w:val="002770BD"/>
    <w:rsid w:val="002B064F"/>
    <w:rsid w:val="002B1FF2"/>
    <w:rsid w:val="00382B10"/>
    <w:rsid w:val="003E19F8"/>
    <w:rsid w:val="004A6B1A"/>
    <w:rsid w:val="004D20C4"/>
    <w:rsid w:val="00595FE6"/>
    <w:rsid w:val="005A123F"/>
    <w:rsid w:val="006A75F1"/>
    <w:rsid w:val="0077415C"/>
    <w:rsid w:val="007E70D1"/>
    <w:rsid w:val="00925B56"/>
    <w:rsid w:val="00953086"/>
    <w:rsid w:val="00995559"/>
    <w:rsid w:val="009A6407"/>
    <w:rsid w:val="009B3BD9"/>
    <w:rsid w:val="00A074EA"/>
    <w:rsid w:val="00B37891"/>
    <w:rsid w:val="00B41476"/>
    <w:rsid w:val="00BA7F1B"/>
    <w:rsid w:val="00C60E5B"/>
    <w:rsid w:val="00D02E6C"/>
    <w:rsid w:val="00D60E14"/>
    <w:rsid w:val="00D74588"/>
    <w:rsid w:val="00E46276"/>
    <w:rsid w:val="00E535D5"/>
    <w:rsid w:val="00F60F4B"/>
    <w:rsid w:val="00F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2C9BE"/>
  <w15:chartTrackingRefBased/>
  <w15:docId w15:val="{5E3C0385-9DCF-4CDB-8BD3-86A064C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479</Words>
  <Characters>2502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Karisa Breckenridge</cp:lastModifiedBy>
  <cp:revision>5</cp:revision>
  <cp:lastPrinted>2019-11-22T19:10:00Z</cp:lastPrinted>
  <dcterms:created xsi:type="dcterms:W3CDTF">2020-01-22T16:57:00Z</dcterms:created>
  <dcterms:modified xsi:type="dcterms:W3CDTF">2020-01-22T17:57:00Z</dcterms:modified>
</cp:coreProperties>
</file>